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107D0D" w:rsidRDefault="00E764D7" w:rsidP="00107D0D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АО «</w:t>
      </w:r>
      <w:r w:rsidR="006F1E9B" w:rsidRPr="00E764D7">
        <w:rPr>
          <w:rFonts w:ascii="Arial" w:hAnsi="Arial" w:cs="Arial"/>
          <w:b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/>
          <w:bCs/>
          <w:sz w:val="24"/>
          <w:szCs w:val="24"/>
        </w:rPr>
        <w:t>»</w:t>
      </w:r>
    </w:p>
    <w:p w:rsidR="00E764D7" w:rsidRPr="00E764D7" w:rsidRDefault="00E764D7" w:rsidP="00107D0D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107D0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2D5377">
        <w:rPr>
          <w:rFonts w:ascii="Arial" w:hAnsi="Arial" w:cs="Arial"/>
          <w:bCs/>
          <w:sz w:val="24"/>
          <w:szCs w:val="24"/>
        </w:rPr>
        <w:t>12.05.2022</w:t>
      </w:r>
    </w:p>
    <w:tbl>
      <w:tblPr>
        <w:tblW w:w="10314" w:type="dxa"/>
        <w:tblLook w:val="01E0"/>
      </w:tblPr>
      <w:tblGrid>
        <w:gridCol w:w="4219"/>
        <w:gridCol w:w="6095"/>
      </w:tblGrid>
      <w:tr w:rsidR="00E764D7" w:rsidRPr="00E764D7" w:rsidTr="004138AE">
        <w:tc>
          <w:tcPr>
            <w:tcW w:w="4219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6095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6F1E9B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6F1E9B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6F1E9B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</w:t>
            </w:r>
            <w:r w:rsidR="002D537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ургут</w:t>
            </w:r>
          </w:p>
        </w:tc>
      </w:tr>
      <w:tr w:rsidR="00E764D7" w:rsidRPr="00E764D7" w:rsidTr="004138AE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6095" w:type="dxa"/>
          </w:tcPr>
          <w:p w:rsidR="00E764D7" w:rsidRPr="00E764D7" w:rsidRDefault="00E764D7" w:rsidP="00EC32B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</w:t>
            </w:r>
            <w:r w:rsidR="002D537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ургут, ул.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Энтузиастов, </w:t>
            </w:r>
            <w:r w:rsidR="002D5377">
              <w:rPr>
                <w:rFonts w:ascii="Arial" w:hAnsi="Arial" w:cs="Arial"/>
                <w:sz w:val="24"/>
                <w:szCs w:val="24"/>
              </w:rPr>
              <w:t>д.</w:t>
            </w:r>
            <w:r w:rsidRPr="00E764D7">
              <w:rPr>
                <w:rFonts w:ascii="Arial" w:hAnsi="Arial" w:cs="Arial"/>
                <w:sz w:val="24"/>
                <w:szCs w:val="24"/>
              </w:rPr>
              <w:t>52/1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32BA" w:rsidRPr="00EC32BA"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</w:tr>
      <w:tr w:rsidR="00E764D7" w:rsidRPr="00E764D7" w:rsidTr="004138AE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6095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E764D7" w:rsidRPr="00E764D7" w:rsidTr="004138AE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6095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E764D7">
              <w:rPr>
                <w:rFonts w:ascii="Arial" w:hAnsi="Arial" w:cs="Arial"/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E764D7" w:rsidRPr="00E764D7" w:rsidTr="004138AE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6095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6F1E9B" w:rsidP="002D537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2D5377">
              <w:rPr>
                <w:rFonts w:ascii="Arial" w:hAnsi="Arial" w:cs="Arial"/>
                <w:bCs/>
                <w:noProof/>
                <w:sz w:val="24"/>
                <w:szCs w:val="24"/>
              </w:rPr>
              <w:t>18</w:t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2D5377">
              <w:rPr>
                <w:rFonts w:ascii="Arial" w:hAnsi="Arial" w:cs="Arial"/>
                <w:bCs/>
                <w:noProof/>
                <w:sz w:val="24"/>
                <w:szCs w:val="24"/>
              </w:rPr>
              <w:t>апреля</w:t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E94D39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2D537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E764D7" w:rsidRPr="00E764D7" w:rsidTr="004138AE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6095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6F1E9B" w:rsidP="002D537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2D5377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2D5377">
              <w:rPr>
                <w:rFonts w:ascii="Arial" w:hAnsi="Arial" w:cs="Arial"/>
                <w:bCs/>
                <w:noProof/>
                <w:sz w:val="24"/>
                <w:szCs w:val="24"/>
              </w:rPr>
              <w:t>ма</w:t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я </w:t>
            </w:r>
            <w:r w:rsidR="00E94D39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2D537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E764D7">
        <w:rPr>
          <w:rFonts w:cs="Arial"/>
          <w:bCs/>
          <w:sz w:val="24"/>
          <w:szCs w:val="24"/>
        </w:rPr>
        <w:t xml:space="preserve"> </w:t>
      </w:r>
      <w:r w:rsidRPr="00E764D7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E764D7" w:rsidRPr="00E764D7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E764D7" w:rsidRPr="00E764D7" w:rsidTr="00CB6E32">
              <w:tc>
                <w:tcPr>
                  <w:tcW w:w="4395" w:type="dxa"/>
                </w:tcPr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E764D7" w:rsidRPr="00E764D7" w:rsidRDefault="006F1E9B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E764D7" w:rsidRPr="00E764D7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E764D7" w:rsidRPr="00E764D7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Кун Ирина Константиновна</w: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E764D7"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64D7" w:rsidRPr="00E764D7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E764D7" w:rsidRPr="00E764D7" w:rsidRDefault="006F1E9B" w:rsidP="00E764D7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Викулова Татьяна Александровна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E764D7" w:rsidRDefault="00E764D7" w:rsidP="00107D0D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="00107D0D">
              <w:rPr>
                <w:rFonts w:ascii="Arial" w:hAnsi="Arial" w:cs="Arial"/>
                <w:bCs/>
                <w:sz w:val="24"/>
                <w:szCs w:val="24"/>
              </w:rPr>
              <w:t xml:space="preserve">АО «ИнвестСевер» - </w:t>
            </w:r>
          </w:p>
          <w:p w:rsidR="00107D0D" w:rsidRPr="00E764D7" w:rsidRDefault="00107D0D" w:rsidP="00107D0D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управляющей организац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«Лоран»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764D7" w:rsidRPr="00E764D7" w:rsidTr="00CB6E32">
        <w:tc>
          <w:tcPr>
            <w:tcW w:w="9781" w:type="dxa"/>
          </w:tcPr>
          <w:p w:rsidR="00E764D7" w:rsidRPr="00E764D7" w:rsidRDefault="00E764D7" w:rsidP="004C0E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E94D39">
              <w:rPr>
                <w:rFonts w:ascii="Arial" w:hAnsi="Arial" w:cs="Arial"/>
                <w:sz w:val="24"/>
                <w:szCs w:val="24"/>
              </w:rPr>
              <w:t>202</w:t>
            </w:r>
            <w:r w:rsidR="004C0EE4">
              <w:rPr>
                <w:rFonts w:ascii="Arial" w:hAnsi="Arial" w:cs="Arial"/>
                <w:sz w:val="24"/>
                <w:szCs w:val="24"/>
              </w:rPr>
              <w:t>1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4C0E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E94D39">
              <w:rPr>
                <w:rFonts w:ascii="Arial" w:hAnsi="Arial" w:cs="Arial"/>
                <w:sz w:val="24"/>
                <w:szCs w:val="24"/>
              </w:rPr>
              <w:t>202</w:t>
            </w:r>
            <w:r w:rsidR="004C0EE4">
              <w:rPr>
                <w:rFonts w:ascii="Arial" w:hAnsi="Arial" w:cs="Arial"/>
                <w:sz w:val="24"/>
                <w:szCs w:val="24"/>
              </w:rPr>
              <w:t>1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4C0E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по результатам </w:t>
            </w:r>
            <w:r w:rsidR="00E94D39">
              <w:rPr>
                <w:rFonts w:ascii="Arial" w:hAnsi="Arial" w:cs="Arial"/>
                <w:sz w:val="24"/>
                <w:szCs w:val="24"/>
              </w:rPr>
              <w:t>202</w:t>
            </w:r>
            <w:r w:rsidR="004C0EE4">
              <w:rPr>
                <w:rFonts w:ascii="Arial" w:hAnsi="Arial" w:cs="Arial"/>
                <w:sz w:val="24"/>
                <w:szCs w:val="24"/>
              </w:rPr>
              <w:t>1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 комисс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6F1E9B" w:rsidRPr="006F1E9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6F1E9B" w:rsidRPr="006F1E9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4C0E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Утверждение аудитора АО «</w:t>
            </w:r>
            <w:r w:rsidR="006F1E9B" w:rsidRPr="006F1E9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6F1E9B" w:rsidRPr="006F1E9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» на </w:t>
            </w:r>
            <w:r w:rsidR="00E94D3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4C0EE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за </w:t>
      </w:r>
      <w:r w:rsidR="00E94D39">
        <w:rPr>
          <w:rFonts w:ascii="Arial" w:hAnsi="Arial" w:cs="Arial"/>
          <w:bCs/>
          <w:sz w:val="24"/>
          <w:szCs w:val="24"/>
        </w:rPr>
        <w:t>202</w:t>
      </w:r>
      <w:r w:rsidR="004C0EE4">
        <w:rPr>
          <w:rFonts w:ascii="Arial" w:hAnsi="Arial" w:cs="Arial"/>
          <w:bCs/>
          <w:sz w:val="24"/>
          <w:szCs w:val="24"/>
        </w:rPr>
        <w:t>1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№1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lastRenderedPageBreak/>
        <w:t>«</w:t>
      </w:r>
      <w:r w:rsidRPr="00E764D7">
        <w:rPr>
          <w:rFonts w:ascii="Arial" w:hAnsi="Arial" w:cs="Arial"/>
          <w:sz w:val="24"/>
          <w:szCs w:val="24"/>
        </w:rPr>
        <w:t>Утвердить годовой отчет АО «</w:t>
      </w:r>
      <w:r w:rsidR="006F1E9B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</w:t>
      </w:r>
      <w:r w:rsidR="00E94D39">
        <w:rPr>
          <w:rFonts w:ascii="Arial" w:hAnsi="Arial" w:cs="Arial"/>
          <w:sz w:val="24"/>
          <w:szCs w:val="24"/>
        </w:rPr>
        <w:t>202</w:t>
      </w:r>
      <w:r w:rsidR="004C0EE4">
        <w:rPr>
          <w:rFonts w:ascii="Arial" w:hAnsi="Arial" w:cs="Arial"/>
          <w:sz w:val="24"/>
          <w:szCs w:val="24"/>
        </w:rPr>
        <w:t>1</w:t>
      </w:r>
      <w:r w:rsidRPr="00E764D7">
        <w:rPr>
          <w:rFonts w:ascii="Arial" w:hAnsi="Arial" w:cs="Arial"/>
          <w:sz w:val="24"/>
          <w:szCs w:val="24"/>
        </w:rPr>
        <w:t xml:space="preserve">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за </w:t>
      </w:r>
      <w:r w:rsidR="00E94D39">
        <w:rPr>
          <w:rFonts w:ascii="Arial" w:hAnsi="Arial" w:cs="Arial"/>
          <w:bCs/>
          <w:sz w:val="24"/>
          <w:szCs w:val="24"/>
        </w:rPr>
        <w:t>202</w:t>
      </w:r>
      <w:r w:rsidR="004C0EE4">
        <w:rPr>
          <w:rFonts w:ascii="Arial" w:hAnsi="Arial" w:cs="Arial"/>
          <w:bCs/>
          <w:sz w:val="24"/>
          <w:szCs w:val="24"/>
        </w:rPr>
        <w:t>1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6F1E9B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</w:t>
      </w:r>
      <w:r w:rsidR="00E94D39">
        <w:rPr>
          <w:rFonts w:ascii="Arial" w:hAnsi="Arial" w:cs="Arial"/>
          <w:sz w:val="24"/>
          <w:szCs w:val="24"/>
        </w:rPr>
        <w:t>202</w:t>
      </w:r>
      <w:r w:rsidR="004C0EE4">
        <w:rPr>
          <w:rFonts w:ascii="Arial" w:hAnsi="Arial" w:cs="Arial"/>
          <w:sz w:val="24"/>
          <w:szCs w:val="24"/>
        </w:rPr>
        <w:t>1</w:t>
      </w:r>
      <w:r w:rsidRPr="00E764D7">
        <w:rPr>
          <w:rFonts w:ascii="Arial" w:hAnsi="Arial" w:cs="Arial"/>
          <w:sz w:val="24"/>
          <w:szCs w:val="24"/>
        </w:rPr>
        <w:t xml:space="preserve">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по результатам </w:t>
      </w:r>
      <w:r w:rsidR="00E94D39">
        <w:rPr>
          <w:rFonts w:ascii="Arial" w:hAnsi="Arial" w:cs="Arial"/>
          <w:bCs/>
          <w:sz w:val="24"/>
          <w:szCs w:val="24"/>
        </w:rPr>
        <w:t>202</w:t>
      </w:r>
      <w:r w:rsidR="004C0EE4">
        <w:rPr>
          <w:rFonts w:ascii="Arial" w:hAnsi="Arial" w:cs="Arial"/>
          <w:bCs/>
          <w:sz w:val="24"/>
          <w:szCs w:val="24"/>
        </w:rPr>
        <w:t>1</w:t>
      </w:r>
      <w:r w:rsidRPr="00E764D7">
        <w:rPr>
          <w:rFonts w:ascii="Arial" w:hAnsi="Arial" w:cs="Arial"/>
          <w:bCs/>
          <w:sz w:val="24"/>
          <w:szCs w:val="24"/>
        </w:rPr>
        <w:t xml:space="preserve"> года»: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4C0EE4">
        <w:rPr>
          <w:rFonts w:ascii="Arial" w:hAnsi="Arial" w:cs="Arial"/>
          <w:bCs/>
          <w:sz w:val="24"/>
          <w:szCs w:val="24"/>
        </w:rPr>
        <w:t>159 496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6F1E9B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по результатам </w:t>
      </w:r>
      <w:r w:rsidR="00E94D39">
        <w:rPr>
          <w:rFonts w:ascii="Arial" w:hAnsi="Arial" w:cs="Arial"/>
          <w:sz w:val="24"/>
          <w:szCs w:val="24"/>
        </w:rPr>
        <w:t>202</w:t>
      </w:r>
      <w:r w:rsidR="004C0EE4">
        <w:rPr>
          <w:rFonts w:ascii="Arial" w:hAnsi="Arial" w:cs="Arial"/>
          <w:sz w:val="24"/>
          <w:szCs w:val="24"/>
        </w:rPr>
        <w:t>1</w:t>
      </w:r>
      <w:r w:rsidRPr="00E764D7">
        <w:rPr>
          <w:rFonts w:ascii="Arial" w:hAnsi="Arial" w:cs="Arial"/>
          <w:sz w:val="24"/>
          <w:szCs w:val="24"/>
        </w:rPr>
        <w:t xml:space="preserve"> года. Дивиденды за </w:t>
      </w:r>
      <w:r w:rsidR="004C0EE4">
        <w:rPr>
          <w:rFonts w:ascii="Arial" w:hAnsi="Arial" w:cs="Arial"/>
          <w:sz w:val="24"/>
          <w:szCs w:val="24"/>
        </w:rPr>
        <w:t>2021</w:t>
      </w:r>
      <w:r w:rsidRPr="00E764D7">
        <w:rPr>
          <w:rFonts w:ascii="Arial" w:hAnsi="Arial" w:cs="Arial"/>
          <w:sz w:val="24"/>
          <w:szCs w:val="24"/>
        </w:rPr>
        <w:t xml:space="preserve"> год по акциям АО «</w:t>
      </w:r>
      <w:r w:rsidR="006F1E9B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- 797 480;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3353"/>
      </w:tblGrid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764D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3353" w:type="dxa"/>
          </w:tcPr>
          <w:p w:rsidR="00E764D7" w:rsidRPr="00E764D7" w:rsidRDefault="00E764D7" w:rsidP="003A409D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E764D7" w:rsidRPr="00E764D7" w:rsidTr="003A409D">
        <w:trPr>
          <w:trHeight w:val="226"/>
        </w:trPr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6F1E9B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Ирина Константиновна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6F1E9B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Ракшин  Вячеслав  Вячеславович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6F1E9B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 Андрей Николаевич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6F1E9B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Саранцева Елизавета Владимировна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4C0EE4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Обрывина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E764D7" w:rsidRPr="00E764D7" w:rsidRDefault="00E764D7" w:rsidP="00E764D7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lastRenderedPageBreak/>
        <w:t>По вопросу №4 решение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</w:t>
      </w:r>
      <w:r w:rsidRPr="00E764D7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764D7" w:rsidRPr="00E764D7" w:rsidRDefault="006F1E9B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Ирину Константиновну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764D7" w:rsidRPr="00E764D7" w:rsidRDefault="006F1E9B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Ракшина Вячеслава Вячеславовича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764D7" w:rsidRPr="00E764D7" w:rsidRDefault="006F1E9B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Серебрякова Андрея Николаевича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764D7" w:rsidRPr="00E764D7" w:rsidRDefault="006F1E9B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Саранцеву Елизавету Владимировну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764D7" w:rsidRPr="00E764D7" w:rsidRDefault="004C0EE4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Обрывину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Татьяну Ивановну</w:t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»</w:t>
            </w:r>
            <w:r w:rsidR="00E764D7" w:rsidRPr="00E764D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764D7" w:rsidRPr="00E764D7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891EEF" w:rsidRPr="00007051">
        <w:rPr>
          <w:rFonts w:ascii="Arial" w:hAnsi="Arial" w:cs="Arial"/>
          <w:sz w:val="24"/>
          <w:szCs w:val="24"/>
        </w:rPr>
        <w:t>133 41</w:t>
      </w:r>
      <w:r w:rsidR="00AF582A">
        <w:rPr>
          <w:rFonts w:ascii="Arial" w:hAnsi="Arial" w:cs="Arial"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891EEF" w:rsidRPr="00E764D7">
        <w:rPr>
          <w:rFonts w:ascii="Arial" w:hAnsi="Arial" w:cs="Arial"/>
          <w:bCs/>
          <w:sz w:val="24"/>
          <w:szCs w:val="24"/>
        </w:rPr>
        <w:t>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6F1E9B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6F1E9B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E764D7" w:rsidRPr="00E764D7" w:rsidRDefault="006F1E9B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E764D7" w:rsidRPr="00E764D7" w:rsidRDefault="006F1E9B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E764D7" w:rsidRPr="00E764D7" w:rsidRDefault="006F1E9B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764D7" w:rsidRPr="00E764D7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№6: «Утверждение аудитора АО 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на </w:t>
      </w:r>
      <w:r w:rsidR="00E94D39">
        <w:rPr>
          <w:rFonts w:ascii="Arial" w:hAnsi="Arial" w:cs="Arial"/>
          <w:bCs/>
          <w:sz w:val="24"/>
          <w:szCs w:val="24"/>
        </w:rPr>
        <w:t>202</w:t>
      </w:r>
      <w:r w:rsidR="004C0EE4">
        <w:rPr>
          <w:rFonts w:ascii="Arial" w:hAnsi="Arial" w:cs="Arial"/>
          <w:bCs/>
          <w:sz w:val="24"/>
          <w:szCs w:val="24"/>
        </w:rPr>
        <w:t>2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</w:r>
      <w:r w:rsidRPr="00E764D7">
        <w:rPr>
          <w:rFonts w:ascii="Arial" w:hAnsi="Arial" w:cs="Arial"/>
          <w:sz w:val="24"/>
          <w:szCs w:val="24"/>
        </w:rPr>
        <w:t>число голосов «за» -  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r w:rsidR="004C0EE4">
        <w:rPr>
          <w:rFonts w:ascii="Arial" w:hAnsi="Arial" w:cs="Arial"/>
          <w:sz w:val="24"/>
          <w:szCs w:val="24"/>
        </w:rPr>
        <w:t>Р.О.С.ЭКСПЕРТИЗА</w:t>
      </w:r>
      <w:r w:rsidRPr="00E764D7">
        <w:rPr>
          <w:rFonts w:ascii="Arial" w:hAnsi="Arial" w:cs="Arial"/>
          <w:sz w:val="24"/>
          <w:szCs w:val="24"/>
        </w:rPr>
        <w:t>» аудитором АО «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6F1E9B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на </w:t>
      </w:r>
      <w:r w:rsidR="00E94D39">
        <w:rPr>
          <w:rFonts w:ascii="Arial" w:hAnsi="Arial" w:cs="Arial"/>
          <w:sz w:val="24"/>
          <w:szCs w:val="24"/>
        </w:rPr>
        <w:t>202</w:t>
      </w:r>
      <w:r w:rsidR="004C0EE4">
        <w:rPr>
          <w:rFonts w:ascii="Arial" w:hAnsi="Arial" w:cs="Arial"/>
          <w:sz w:val="24"/>
          <w:szCs w:val="24"/>
        </w:rPr>
        <w:t>2</w:t>
      </w:r>
      <w:r w:rsidRPr="00E764D7">
        <w:rPr>
          <w:rFonts w:ascii="Arial" w:hAnsi="Arial" w:cs="Arial"/>
          <w:sz w:val="24"/>
          <w:szCs w:val="24"/>
        </w:rPr>
        <w:t xml:space="preserve"> год»</w:t>
      </w:r>
      <w:r w:rsidRPr="00E764D7">
        <w:rPr>
          <w:rFonts w:ascii="Arial" w:hAnsi="Arial" w:cs="Arial"/>
          <w:bCs/>
          <w:sz w:val="24"/>
          <w:szCs w:val="24"/>
        </w:rPr>
        <w:t xml:space="preserve"> </w:t>
      </w:r>
      <w:r w:rsidRPr="00E764D7">
        <w:rPr>
          <w:rFonts w:ascii="Arial" w:hAnsi="Arial" w:cs="Arial"/>
          <w:bCs/>
          <w:i/>
          <w:sz w:val="24"/>
          <w:szCs w:val="24"/>
        </w:rPr>
        <w:t>принято.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lastRenderedPageBreak/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Адрес регистратора: </w:t>
      </w:r>
      <w:r w:rsidR="004C0EE4">
        <w:rPr>
          <w:rFonts w:ascii="Arial" w:hAnsi="Arial" w:cs="Arial"/>
          <w:bCs/>
          <w:sz w:val="24"/>
          <w:szCs w:val="24"/>
        </w:rPr>
        <w:t xml:space="preserve">628415, </w:t>
      </w:r>
      <w:r w:rsidRPr="00E764D7">
        <w:rPr>
          <w:rFonts w:ascii="Arial" w:hAnsi="Arial" w:cs="Arial"/>
          <w:bCs/>
          <w:sz w:val="24"/>
          <w:szCs w:val="24"/>
        </w:rPr>
        <w:t>Российская Федерация, Тюменская область, Ханты-Мансийский автономный округ</w:t>
      </w:r>
      <w:r w:rsidR="004C0EE4" w:rsidRPr="00E764D7">
        <w:rPr>
          <w:rFonts w:ascii="Arial" w:hAnsi="Arial" w:cs="Arial"/>
          <w:bCs/>
          <w:sz w:val="24"/>
          <w:szCs w:val="24"/>
        </w:rPr>
        <w:t> – </w:t>
      </w:r>
      <w:proofErr w:type="spellStart"/>
      <w:r w:rsidRPr="00E764D7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E764D7">
        <w:rPr>
          <w:rFonts w:ascii="Arial" w:hAnsi="Arial" w:cs="Arial"/>
          <w:bCs/>
          <w:sz w:val="24"/>
          <w:szCs w:val="24"/>
        </w:rPr>
        <w:t>, г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.С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 xml:space="preserve">ургут, ул.Энтузиастов, </w:t>
      </w:r>
      <w:r w:rsidR="004C0EE4">
        <w:rPr>
          <w:rFonts w:ascii="Arial" w:hAnsi="Arial" w:cs="Arial"/>
          <w:bCs/>
          <w:sz w:val="24"/>
          <w:szCs w:val="24"/>
        </w:rPr>
        <w:t>д.</w:t>
      </w:r>
      <w:r w:rsidRPr="00E764D7">
        <w:rPr>
          <w:rFonts w:ascii="Arial" w:hAnsi="Arial" w:cs="Arial"/>
          <w:bCs/>
          <w:sz w:val="24"/>
          <w:szCs w:val="24"/>
        </w:rPr>
        <w:t>52/1.</w:t>
      </w:r>
    </w:p>
    <w:p w:rsid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4C0EE4">
        <w:rPr>
          <w:rFonts w:ascii="Arial" w:hAnsi="Arial" w:cs="Arial"/>
          <w:bCs/>
          <w:sz w:val="24"/>
          <w:szCs w:val="24"/>
        </w:rPr>
        <w:t>Алексеева Светлана Евгеньевна</w:t>
      </w:r>
      <w:r w:rsidR="007B24B2">
        <w:rPr>
          <w:rFonts w:ascii="Arial" w:hAnsi="Arial" w:cs="Arial"/>
          <w:bCs/>
          <w:sz w:val="24"/>
          <w:szCs w:val="24"/>
        </w:rPr>
        <w:t>.</w:t>
      </w:r>
    </w:p>
    <w:p w:rsidR="007B24B2" w:rsidRPr="00E764D7" w:rsidRDefault="007B24B2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3118"/>
      </w:tblGrid>
      <w:tr w:rsidR="00E764D7" w:rsidRPr="00E764D7" w:rsidTr="00CB6E32">
        <w:trPr>
          <w:trHeight w:val="919"/>
        </w:trPr>
        <w:tc>
          <w:tcPr>
            <w:tcW w:w="6771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</w:tcPr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И.К.Кун</w:t>
            </w:r>
            <w:r w:rsidR="006F1E9B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6F1E9B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6F1E9B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Т.А.Викулова</w:t>
            </w:r>
            <w:r w:rsidR="006F1E9B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:rsidR="00904562" w:rsidRPr="00E764D7" w:rsidRDefault="00904562" w:rsidP="00E764D7"/>
    <w:sectPr w:rsidR="00904562" w:rsidRPr="00E764D7" w:rsidSect="003A409D">
      <w:pgSz w:w="11907" w:h="16840"/>
      <w:pgMar w:top="567" w:right="907" w:bottom="567" w:left="90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3754"/>
    <w:rsid w:val="00061E27"/>
    <w:rsid w:val="00063C87"/>
    <w:rsid w:val="00096D94"/>
    <w:rsid w:val="000A1689"/>
    <w:rsid w:val="000A7A26"/>
    <w:rsid w:val="000D13E1"/>
    <w:rsid w:val="000D4057"/>
    <w:rsid w:val="001015DC"/>
    <w:rsid w:val="00107D0D"/>
    <w:rsid w:val="00111961"/>
    <w:rsid w:val="001126A7"/>
    <w:rsid w:val="00133983"/>
    <w:rsid w:val="0014524D"/>
    <w:rsid w:val="00176C04"/>
    <w:rsid w:val="001E6BCB"/>
    <w:rsid w:val="001F6225"/>
    <w:rsid w:val="00207B8B"/>
    <w:rsid w:val="002159B3"/>
    <w:rsid w:val="00236344"/>
    <w:rsid w:val="002451EF"/>
    <w:rsid w:val="0026043C"/>
    <w:rsid w:val="002643D8"/>
    <w:rsid w:val="002865D8"/>
    <w:rsid w:val="002969C7"/>
    <w:rsid w:val="00297F65"/>
    <w:rsid w:val="002C1A30"/>
    <w:rsid w:val="002D5377"/>
    <w:rsid w:val="002D6604"/>
    <w:rsid w:val="002E6922"/>
    <w:rsid w:val="002F2435"/>
    <w:rsid w:val="002F39D3"/>
    <w:rsid w:val="0031300A"/>
    <w:rsid w:val="00325AA8"/>
    <w:rsid w:val="00331637"/>
    <w:rsid w:val="0033750B"/>
    <w:rsid w:val="00342F0E"/>
    <w:rsid w:val="0037248D"/>
    <w:rsid w:val="0039321C"/>
    <w:rsid w:val="00394487"/>
    <w:rsid w:val="003A409D"/>
    <w:rsid w:val="003A6882"/>
    <w:rsid w:val="003D4617"/>
    <w:rsid w:val="004138AE"/>
    <w:rsid w:val="00413904"/>
    <w:rsid w:val="004538D4"/>
    <w:rsid w:val="00455951"/>
    <w:rsid w:val="00490D8B"/>
    <w:rsid w:val="00491BD5"/>
    <w:rsid w:val="004A271F"/>
    <w:rsid w:val="004C0EE4"/>
    <w:rsid w:val="005162FF"/>
    <w:rsid w:val="00530386"/>
    <w:rsid w:val="0057362E"/>
    <w:rsid w:val="00580ABD"/>
    <w:rsid w:val="00587F69"/>
    <w:rsid w:val="00590886"/>
    <w:rsid w:val="00592AFE"/>
    <w:rsid w:val="00596C06"/>
    <w:rsid w:val="00597727"/>
    <w:rsid w:val="005C1981"/>
    <w:rsid w:val="005D5A8A"/>
    <w:rsid w:val="005E0CD5"/>
    <w:rsid w:val="006075A4"/>
    <w:rsid w:val="0062346B"/>
    <w:rsid w:val="00642217"/>
    <w:rsid w:val="006918FF"/>
    <w:rsid w:val="006A1834"/>
    <w:rsid w:val="006A1F78"/>
    <w:rsid w:val="006A4FA0"/>
    <w:rsid w:val="006C08B6"/>
    <w:rsid w:val="006E396C"/>
    <w:rsid w:val="006E6D46"/>
    <w:rsid w:val="006F1E9B"/>
    <w:rsid w:val="006F3B50"/>
    <w:rsid w:val="006F773C"/>
    <w:rsid w:val="007006CA"/>
    <w:rsid w:val="00727B4A"/>
    <w:rsid w:val="00742439"/>
    <w:rsid w:val="007507B6"/>
    <w:rsid w:val="00794763"/>
    <w:rsid w:val="007B24B2"/>
    <w:rsid w:val="007E21EC"/>
    <w:rsid w:val="00805450"/>
    <w:rsid w:val="00810FC3"/>
    <w:rsid w:val="008321C7"/>
    <w:rsid w:val="00857B84"/>
    <w:rsid w:val="00882BB8"/>
    <w:rsid w:val="00891EEF"/>
    <w:rsid w:val="00894F79"/>
    <w:rsid w:val="008F45B2"/>
    <w:rsid w:val="008F72FD"/>
    <w:rsid w:val="00903267"/>
    <w:rsid w:val="00904562"/>
    <w:rsid w:val="009616B5"/>
    <w:rsid w:val="00981AC5"/>
    <w:rsid w:val="009C211A"/>
    <w:rsid w:val="009C448D"/>
    <w:rsid w:val="009D31F5"/>
    <w:rsid w:val="009D6982"/>
    <w:rsid w:val="009F43C0"/>
    <w:rsid w:val="00A22E2C"/>
    <w:rsid w:val="00A726DC"/>
    <w:rsid w:val="00A81ECE"/>
    <w:rsid w:val="00AB1A9C"/>
    <w:rsid w:val="00AB47E5"/>
    <w:rsid w:val="00AD5A94"/>
    <w:rsid w:val="00AE6D05"/>
    <w:rsid w:val="00AF582A"/>
    <w:rsid w:val="00B12933"/>
    <w:rsid w:val="00B153A8"/>
    <w:rsid w:val="00B63196"/>
    <w:rsid w:val="00B86DA7"/>
    <w:rsid w:val="00BA4277"/>
    <w:rsid w:val="00BB120E"/>
    <w:rsid w:val="00BB218F"/>
    <w:rsid w:val="00BB5603"/>
    <w:rsid w:val="00BB59B8"/>
    <w:rsid w:val="00BC0F94"/>
    <w:rsid w:val="00BC3FAB"/>
    <w:rsid w:val="00C0564F"/>
    <w:rsid w:val="00CA2B52"/>
    <w:rsid w:val="00CD0147"/>
    <w:rsid w:val="00D00233"/>
    <w:rsid w:val="00D03F26"/>
    <w:rsid w:val="00D159C3"/>
    <w:rsid w:val="00D45DAF"/>
    <w:rsid w:val="00D528EB"/>
    <w:rsid w:val="00D7277A"/>
    <w:rsid w:val="00D8629D"/>
    <w:rsid w:val="00D91144"/>
    <w:rsid w:val="00DC2233"/>
    <w:rsid w:val="00DF1138"/>
    <w:rsid w:val="00DF6187"/>
    <w:rsid w:val="00E764D7"/>
    <w:rsid w:val="00E9137B"/>
    <w:rsid w:val="00E94D39"/>
    <w:rsid w:val="00EA2BB5"/>
    <w:rsid w:val="00EB414F"/>
    <w:rsid w:val="00EB7DF9"/>
    <w:rsid w:val="00EC32BA"/>
    <w:rsid w:val="00EC4440"/>
    <w:rsid w:val="00EF3A03"/>
    <w:rsid w:val="00F00EF5"/>
    <w:rsid w:val="00F27408"/>
    <w:rsid w:val="00F45AF9"/>
    <w:rsid w:val="00F60DC8"/>
    <w:rsid w:val="00F62177"/>
    <w:rsid w:val="00F728CC"/>
    <w:rsid w:val="00FA0F32"/>
    <w:rsid w:val="00FC60BA"/>
    <w:rsid w:val="00FD6A9B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6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C3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F6225"/>
    <w:rPr>
      <w:rFonts w:cs="Times New Roman"/>
    </w:rPr>
  </w:style>
  <w:style w:type="character" w:customStyle="1" w:styleId="FontStyle31">
    <w:name w:val="Font Style31"/>
    <w:basedOn w:val="a0"/>
    <w:uiPriority w:val="99"/>
    <w:rsid w:val="009D31F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9D31F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F2435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592AF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4538D4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38D4"/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4538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538D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538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538D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Druzhinkina_VM</cp:lastModifiedBy>
  <cp:revision>18</cp:revision>
  <cp:lastPrinted>2007-02-14T11:13:00Z</cp:lastPrinted>
  <dcterms:created xsi:type="dcterms:W3CDTF">2019-04-19T11:05:00Z</dcterms:created>
  <dcterms:modified xsi:type="dcterms:W3CDTF">2022-05-12T07:04:00Z</dcterms:modified>
</cp:coreProperties>
</file>